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EC893" w14:textId="0C489996" w:rsidR="00605B7F" w:rsidRPr="00791A0B" w:rsidRDefault="006250E5" w:rsidP="00791A0B">
      <w:pPr>
        <w:ind w:left="-720"/>
        <w:rPr>
          <w:rFonts w:ascii="Open Sans" w:hAnsi="Open Sans"/>
          <w:b/>
          <w:bCs/>
          <w:color w:val="FFFFFF" w:themeColor="background1"/>
          <w:shd w:val="pct15" w:color="auto" w:fill="FFFFFF"/>
        </w:rPr>
      </w:pPr>
      <w:r>
        <w:rPr>
          <w:rFonts w:ascii="Open Sans" w:hAnsi="Open Sans"/>
          <w:b/>
          <w:bCs/>
          <w:color w:val="FFFFFF" w:themeColor="background1"/>
          <w:shd w:val="pct15" w:color="auto" w:fill="FFFFFF"/>
        </w:rPr>
        <w:t>VALUE PROP WORKSHEET</w:t>
      </w:r>
      <w:r w:rsidR="00D92DAE">
        <w:rPr>
          <w:rFonts w:ascii="Open Sans" w:hAnsi="Open Sans"/>
          <w:b/>
          <w:bCs/>
          <w:color w:val="FFFFFF" w:themeColor="background1"/>
          <w:shd w:val="pct15" w:color="auto" w:fill="FFFFFF"/>
        </w:rPr>
        <w:t xml:space="preserve"> </w:t>
      </w:r>
    </w:p>
    <w:p w14:paraId="74BFD3B2" w14:textId="36D41BA3" w:rsidR="00305DCB" w:rsidRDefault="00D92DAE" w:rsidP="00305DCB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>
        <w:rPr>
          <w:rFonts w:ascii="Open Sans" w:hAnsi="Open Sans"/>
          <w:b/>
          <w:bCs/>
          <w:color w:val="FF5000"/>
          <w:sz w:val="44"/>
          <w:szCs w:val="44"/>
        </w:rPr>
        <w:t>Value Proposition</w:t>
      </w:r>
      <w:r w:rsidR="006250E5">
        <w:rPr>
          <w:rFonts w:ascii="Open Sans" w:hAnsi="Open Sans"/>
          <w:b/>
          <w:bCs/>
          <w:color w:val="FF5000"/>
          <w:sz w:val="44"/>
          <w:szCs w:val="44"/>
        </w:rPr>
        <w:t xml:space="preserve"> Half Life</w:t>
      </w:r>
    </w:p>
    <w:p w14:paraId="0235165C" w14:textId="77777777" w:rsidR="006250E5" w:rsidRDefault="006250E5" w:rsidP="00305DCB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</w:p>
    <w:p w14:paraId="62F16BC4" w14:textId="4D6E10BE" w:rsidR="00605B7F" w:rsidRPr="00305DCB" w:rsidRDefault="006250E5" w:rsidP="00305DCB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 w:rsidRPr="006250E5">
        <w:rPr>
          <w:rFonts w:ascii="Open Sans SemiBold" w:hAnsi="Open Sans SemiBold"/>
          <w:b/>
          <w:bCs/>
          <w:i/>
          <w:iCs/>
          <w:sz w:val="28"/>
          <w:szCs w:val="28"/>
        </w:rPr>
        <w:t>Decision makers are busy and operate in soundbites and headlines.</w:t>
      </w:r>
    </w:p>
    <w:p w14:paraId="7EEB80B8" w14:textId="0DF864E4" w:rsidR="00605B7F" w:rsidRDefault="006250E5" w:rsidP="006250E5">
      <w:pPr>
        <w:ind w:left="-720" w:right="-720"/>
        <w:rPr>
          <w:rFonts w:ascii="Open Sans" w:hAnsi="Open Sans"/>
          <w:sz w:val="28"/>
          <w:szCs w:val="28"/>
        </w:rPr>
      </w:pPr>
      <w:r w:rsidRPr="006250E5">
        <w:rPr>
          <w:rFonts w:ascii="Open Sans" w:hAnsi="Open Sans"/>
          <w:sz w:val="28"/>
          <w:szCs w:val="28"/>
        </w:rPr>
        <w:t>Once you’ve got a solid value proposition, use this tool to help you get the most out of every word… and likely express your value even more simply and effectively.</w:t>
      </w:r>
    </w:p>
    <w:p w14:paraId="0D4337DA" w14:textId="77777777" w:rsidR="006250E5" w:rsidRPr="00813405" w:rsidRDefault="006250E5" w:rsidP="006250E5">
      <w:pPr>
        <w:ind w:left="-720" w:right="-720"/>
        <w:rPr>
          <w:rFonts w:ascii="Open Sans" w:hAnsi="Open Sans"/>
          <w:sz w:val="28"/>
          <w:szCs w:val="28"/>
        </w:rPr>
      </w:pPr>
    </w:p>
    <w:p w14:paraId="00678C2F" w14:textId="77777777" w:rsidR="006250E5" w:rsidRDefault="006250E5" w:rsidP="006250E5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  <w:r>
        <w:rPr>
          <w:rFonts w:ascii="Open Sans" w:hAnsi="Open Sans"/>
          <w:b/>
          <w:bCs/>
          <w:color w:val="FF5000"/>
          <w:sz w:val="32"/>
          <w:szCs w:val="32"/>
        </w:rPr>
        <w:t>Follow these steps</w:t>
      </w:r>
      <w:r w:rsidR="00605B7F" w:rsidRPr="003D6470">
        <w:rPr>
          <w:rFonts w:ascii="Open Sans" w:hAnsi="Open Sans"/>
          <w:b/>
          <w:bCs/>
          <w:color w:val="FF5000"/>
          <w:sz w:val="32"/>
          <w:szCs w:val="32"/>
        </w:rPr>
        <w:t>:</w:t>
      </w:r>
    </w:p>
    <w:p w14:paraId="784AB5A4" w14:textId="77777777" w:rsidR="006250E5" w:rsidRDefault="006250E5" w:rsidP="006250E5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5F298C84" w14:textId="77777777" w:rsidR="006250E5" w:rsidRPr="006250E5" w:rsidRDefault="006250E5" w:rsidP="006250E5">
      <w:pPr>
        <w:pStyle w:val="ListParagraph"/>
        <w:numPr>
          <w:ilvl w:val="0"/>
          <w:numId w:val="6"/>
        </w:numPr>
        <w:ind w:right="-720"/>
        <w:rPr>
          <w:rFonts w:ascii="Open Sans" w:hAnsi="Open Sans"/>
          <w:b/>
          <w:bCs/>
          <w:color w:val="FF5000"/>
          <w:sz w:val="32"/>
          <w:szCs w:val="32"/>
        </w:rPr>
      </w:pPr>
      <w:r w:rsidRPr="006250E5">
        <w:rPr>
          <w:rFonts w:ascii="Open Sans Light" w:hAnsi="Open Sans Light"/>
          <w:b/>
          <w:sz w:val="32"/>
          <w:szCs w:val="32"/>
        </w:rPr>
        <w:t>Insert your complete value proposition or benefit statement below:</w:t>
      </w:r>
    </w:p>
    <w:p w14:paraId="26C205CD" w14:textId="77777777" w:rsidR="006250E5" w:rsidRDefault="006250E5" w:rsidP="006250E5">
      <w:pPr>
        <w:ind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22A2907D" w14:textId="77777777" w:rsidR="006250E5" w:rsidRDefault="006250E5" w:rsidP="006250E5">
      <w:pPr>
        <w:ind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48817DE0" w14:textId="77777777" w:rsidR="006250E5" w:rsidRPr="006250E5" w:rsidRDefault="006250E5" w:rsidP="006250E5">
      <w:pPr>
        <w:ind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62E39AD3" w14:textId="77777777" w:rsidR="006250E5" w:rsidRPr="006250E5" w:rsidRDefault="006250E5" w:rsidP="006250E5">
      <w:pPr>
        <w:pStyle w:val="ListParagraph"/>
        <w:numPr>
          <w:ilvl w:val="0"/>
          <w:numId w:val="6"/>
        </w:numPr>
        <w:ind w:right="-720"/>
        <w:rPr>
          <w:rFonts w:ascii="Open Sans" w:hAnsi="Open Sans"/>
          <w:b/>
          <w:bCs/>
          <w:color w:val="FF5000"/>
          <w:sz w:val="32"/>
          <w:szCs w:val="32"/>
        </w:rPr>
      </w:pPr>
      <w:r w:rsidRPr="006250E5">
        <w:rPr>
          <w:rFonts w:ascii="Open Sans Light" w:hAnsi="Open Sans Light"/>
          <w:b/>
          <w:sz w:val="32"/>
          <w:szCs w:val="32"/>
        </w:rPr>
        <w:t>Count the number of words in the statement and write it here: ______</w:t>
      </w:r>
    </w:p>
    <w:p w14:paraId="2AC6CE85" w14:textId="77777777" w:rsidR="006250E5" w:rsidRPr="006250E5" w:rsidRDefault="006250E5" w:rsidP="006250E5">
      <w:pPr>
        <w:ind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4F7B6EFA" w14:textId="77777777" w:rsidR="006250E5" w:rsidRPr="006250E5" w:rsidRDefault="006250E5" w:rsidP="006250E5">
      <w:pPr>
        <w:pStyle w:val="ListParagraph"/>
        <w:numPr>
          <w:ilvl w:val="0"/>
          <w:numId w:val="6"/>
        </w:numPr>
        <w:ind w:right="-720"/>
        <w:rPr>
          <w:rFonts w:ascii="Open Sans" w:hAnsi="Open Sans"/>
          <w:b/>
          <w:bCs/>
          <w:color w:val="FF5000"/>
          <w:sz w:val="32"/>
          <w:szCs w:val="32"/>
        </w:rPr>
      </w:pPr>
      <w:r w:rsidRPr="006250E5">
        <w:rPr>
          <w:rFonts w:ascii="Open Sans Light" w:hAnsi="Open Sans Light"/>
          <w:b/>
          <w:sz w:val="32"/>
          <w:szCs w:val="32"/>
        </w:rPr>
        <w:t>R</w:t>
      </w:r>
      <w:r w:rsidRPr="006250E5">
        <w:rPr>
          <w:rFonts w:ascii="Open Sans Light" w:hAnsi="Open Sans Light"/>
          <w:b/>
          <w:sz w:val="32"/>
          <w:szCs w:val="32"/>
        </w:rPr>
        <w:t>ewrite your value statement… using half as many words.</w:t>
      </w:r>
      <w:r w:rsidRPr="006250E5">
        <w:rPr>
          <w:rFonts w:ascii="Open Sans Light" w:hAnsi="Open Sans Light"/>
          <w:b/>
          <w:sz w:val="28"/>
          <w:szCs w:val="20"/>
        </w:rPr>
        <w:t xml:space="preserve"> </w:t>
      </w:r>
      <w:r w:rsidRPr="006250E5">
        <w:rPr>
          <w:rFonts w:ascii="Open Sans Light" w:hAnsi="Open Sans Light"/>
          <w:b/>
          <w:sz w:val="28"/>
          <w:szCs w:val="20"/>
        </w:rPr>
        <w:br/>
      </w:r>
      <w:r w:rsidRPr="006250E5">
        <w:rPr>
          <w:rFonts w:ascii="Open Sans Light" w:hAnsi="Open Sans Light"/>
          <w:b/>
          <w:sz w:val="20"/>
          <w:szCs w:val="20"/>
        </w:rPr>
        <w:t>(If your statement was 28 words, you can now only use 14)</w:t>
      </w:r>
    </w:p>
    <w:p w14:paraId="599538C3" w14:textId="77777777" w:rsidR="006250E5" w:rsidRPr="006250E5" w:rsidRDefault="006250E5" w:rsidP="006250E5">
      <w:pPr>
        <w:ind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3E7C40AE" w14:textId="77777777" w:rsidR="006250E5" w:rsidRDefault="006250E5" w:rsidP="006250E5">
      <w:pPr>
        <w:pStyle w:val="ListParagraph"/>
        <w:ind w:left="0"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52C5866B" w14:textId="77777777" w:rsidR="006250E5" w:rsidRPr="006250E5" w:rsidRDefault="006250E5" w:rsidP="006250E5">
      <w:pPr>
        <w:pStyle w:val="ListParagraph"/>
        <w:ind w:left="0"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7041AEE0" w14:textId="555F442C" w:rsidR="006250E5" w:rsidRPr="006250E5" w:rsidRDefault="006250E5" w:rsidP="006250E5">
      <w:pPr>
        <w:pStyle w:val="ListParagraph"/>
        <w:numPr>
          <w:ilvl w:val="0"/>
          <w:numId w:val="6"/>
        </w:numPr>
        <w:ind w:right="-720"/>
        <w:rPr>
          <w:rFonts w:ascii="Open Sans" w:hAnsi="Open Sans"/>
          <w:b/>
          <w:bCs/>
          <w:color w:val="FF5000"/>
          <w:sz w:val="32"/>
          <w:szCs w:val="32"/>
        </w:rPr>
      </w:pPr>
      <w:r w:rsidRPr="006250E5">
        <w:rPr>
          <w:rFonts w:ascii="Open Sans Light" w:hAnsi="Open Sans Light"/>
          <w:b/>
          <w:sz w:val="32"/>
          <w:szCs w:val="32"/>
        </w:rPr>
        <w:t>Cut it in half one more time.</w:t>
      </w:r>
    </w:p>
    <w:p w14:paraId="42C733D6" w14:textId="51E5B555" w:rsidR="006250E5" w:rsidRDefault="006250E5" w:rsidP="006250E5">
      <w:pPr>
        <w:pStyle w:val="ListParagraph"/>
        <w:ind w:left="0" w:right="-720"/>
        <w:rPr>
          <w:rFonts w:ascii="Open Sans Light" w:hAnsi="Open Sans Light"/>
          <w:b/>
          <w:sz w:val="20"/>
          <w:szCs w:val="20"/>
        </w:rPr>
      </w:pPr>
      <w:r w:rsidRPr="006250E5">
        <w:rPr>
          <w:rFonts w:ascii="Open Sans Light" w:hAnsi="Open Sans Light"/>
          <w:b/>
          <w:sz w:val="20"/>
          <w:szCs w:val="20"/>
        </w:rPr>
        <w:t>(If your statement was 14 words, you can now only use 7)</w:t>
      </w:r>
    </w:p>
    <w:p w14:paraId="3FCA1BE4" w14:textId="77777777" w:rsidR="006250E5" w:rsidRDefault="006250E5" w:rsidP="006250E5">
      <w:pPr>
        <w:pStyle w:val="ListParagraph"/>
        <w:ind w:left="0" w:right="-720"/>
        <w:rPr>
          <w:rFonts w:ascii="Open Sans Light" w:hAnsi="Open Sans Light"/>
          <w:b/>
          <w:sz w:val="20"/>
          <w:szCs w:val="20"/>
        </w:rPr>
      </w:pPr>
    </w:p>
    <w:p w14:paraId="479CDB03" w14:textId="77777777" w:rsidR="006250E5" w:rsidRDefault="006250E5" w:rsidP="006250E5">
      <w:pPr>
        <w:pStyle w:val="ListParagraph"/>
        <w:ind w:left="0" w:right="-720"/>
        <w:rPr>
          <w:rFonts w:ascii="Open Sans Light" w:hAnsi="Open Sans Light"/>
          <w:b/>
          <w:sz w:val="20"/>
          <w:szCs w:val="20"/>
        </w:rPr>
      </w:pPr>
    </w:p>
    <w:p w14:paraId="7EC2A9CF" w14:textId="77777777" w:rsidR="006250E5" w:rsidRDefault="006250E5" w:rsidP="006250E5">
      <w:pPr>
        <w:pStyle w:val="ListParagraph"/>
        <w:ind w:left="0" w:right="-720"/>
        <w:rPr>
          <w:rFonts w:ascii="Open Sans Light" w:hAnsi="Open Sans Light"/>
          <w:b/>
          <w:sz w:val="20"/>
          <w:szCs w:val="20"/>
        </w:rPr>
      </w:pPr>
    </w:p>
    <w:p w14:paraId="678ACC1E" w14:textId="77777777" w:rsidR="006250E5" w:rsidRPr="006250E5" w:rsidRDefault="006250E5" w:rsidP="006250E5">
      <w:pPr>
        <w:pStyle w:val="ListParagraph"/>
        <w:ind w:left="0" w:right="-720"/>
        <w:rPr>
          <w:rFonts w:ascii="Open Sans Light" w:hAnsi="Open Sans Light"/>
          <w:b/>
          <w:sz w:val="26"/>
          <w:szCs w:val="26"/>
        </w:rPr>
      </w:pPr>
    </w:p>
    <w:p w14:paraId="1B9C6EAD" w14:textId="22DEB8AB" w:rsidR="006250E5" w:rsidRPr="006250E5" w:rsidRDefault="006250E5" w:rsidP="006250E5">
      <w:pPr>
        <w:pStyle w:val="ListParagraph"/>
        <w:numPr>
          <w:ilvl w:val="0"/>
          <w:numId w:val="6"/>
        </w:numPr>
        <w:ind w:right="-720"/>
        <w:rPr>
          <w:rFonts w:ascii="Open Sans" w:hAnsi="Open Sans"/>
          <w:b/>
          <w:bCs/>
          <w:color w:val="FF5000"/>
          <w:sz w:val="32"/>
          <w:szCs w:val="32"/>
        </w:rPr>
      </w:pPr>
      <w:r w:rsidRPr="006250E5">
        <w:rPr>
          <w:rFonts w:ascii="Open Sans Light" w:hAnsi="Open Sans Light"/>
          <w:b/>
          <w:sz w:val="32"/>
          <w:szCs w:val="32"/>
        </w:rPr>
        <w:t>A</w:t>
      </w:r>
      <w:r w:rsidRPr="006250E5">
        <w:rPr>
          <w:rFonts w:ascii="Open Sans Light" w:hAnsi="Open Sans Light"/>
          <w:b/>
          <w:sz w:val="32"/>
          <w:szCs w:val="32"/>
        </w:rPr>
        <w:t xml:space="preserve">nd </w:t>
      </w:r>
      <w:proofErr w:type="gramStart"/>
      <w:r w:rsidRPr="006250E5">
        <w:rPr>
          <w:rFonts w:ascii="Open Sans Light" w:hAnsi="Open Sans Light"/>
          <w:b/>
          <w:sz w:val="32"/>
          <w:szCs w:val="32"/>
        </w:rPr>
        <w:t>again</w:t>
      </w:r>
      <w:proofErr w:type="gramEnd"/>
      <w:r w:rsidRPr="006250E5">
        <w:rPr>
          <w:rFonts w:ascii="Open Sans Light" w:hAnsi="Open Sans Light"/>
          <w:b/>
          <w:sz w:val="32"/>
          <w:szCs w:val="32"/>
        </w:rPr>
        <w:t xml:space="preserve"> one last time.</w:t>
      </w:r>
      <w:r w:rsidRPr="006250E5">
        <w:rPr>
          <w:rFonts w:ascii="Open Sans Light" w:hAnsi="Open Sans Light"/>
          <w:b/>
          <w:sz w:val="28"/>
          <w:szCs w:val="20"/>
        </w:rPr>
        <w:t xml:space="preserve"> </w:t>
      </w:r>
      <w:r w:rsidRPr="006250E5">
        <w:rPr>
          <w:rFonts w:ascii="Open Sans Light" w:hAnsi="Open Sans Light"/>
          <w:b/>
          <w:sz w:val="28"/>
          <w:szCs w:val="20"/>
        </w:rPr>
        <w:br/>
      </w:r>
      <w:r w:rsidRPr="006250E5">
        <w:rPr>
          <w:rFonts w:ascii="Open Sans Light" w:hAnsi="Open Sans Light"/>
          <w:b/>
          <w:sz w:val="20"/>
          <w:szCs w:val="20"/>
        </w:rPr>
        <w:t>(If your statement was 7 words, you can now use no more than 4)</w:t>
      </w:r>
    </w:p>
    <w:p w14:paraId="430E954C" w14:textId="3046CA0C" w:rsidR="00707339" w:rsidRPr="00707339" w:rsidRDefault="00707339" w:rsidP="006250E5">
      <w:pPr>
        <w:pStyle w:val="ListParagraph"/>
        <w:ind w:left="0" w:right="-720"/>
        <w:rPr>
          <w:rFonts w:ascii="Open Sans" w:hAnsi="Open Sans"/>
          <w:bCs/>
          <w:color w:val="FF5000"/>
          <w:sz w:val="32"/>
          <w:szCs w:val="32"/>
        </w:rPr>
      </w:pPr>
      <w:bookmarkStart w:id="0" w:name="_GoBack"/>
      <w:bookmarkEnd w:id="0"/>
    </w:p>
    <w:sectPr w:rsidR="00707339" w:rsidRPr="00707339" w:rsidSect="00605B7F">
      <w:headerReference w:type="default" r:id="rId7"/>
      <w:footerReference w:type="default" r:id="rId8"/>
      <w:pgSz w:w="12240" w:h="15840" w:code="1"/>
      <w:pgMar w:top="2493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9036C" w14:textId="77777777" w:rsidR="00926FBF" w:rsidRDefault="00926FBF" w:rsidP="00605B7F">
      <w:r>
        <w:separator/>
      </w:r>
    </w:p>
  </w:endnote>
  <w:endnote w:type="continuationSeparator" w:id="0">
    <w:p w14:paraId="1B3A6DDE" w14:textId="77777777" w:rsidR="00926FBF" w:rsidRDefault="00926FBF" w:rsidP="006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9427C" w14:textId="77777777" w:rsidR="00605B7F" w:rsidRDefault="00605B7F">
    <w:pPr>
      <w:pStyle w:val="Footer"/>
    </w:pPr>
    <w:r w:rsidRPr="00265819">
      <w:rPr>
        <w:rFonts w:ascii="Times New Roman" w:hAnsi="Times New Roman"/>
        <w:b/>
        <w:noProof/>
        <w:lang w:eastAsia="en-US"/>
      </w:rPr>
      <w:drawing>
        <wp:anchor distT="0" distB="0" distL="114300" distR="114300" simplePos="0" relativeHeight="251659264" behindDoc="0" locked="0" layoutInCell="1" allowOverlap="1" wp14:anchorId="481B1111" wp14:editId="516A9C61">
          <wp:simplePos x="0" y="0"/>
          <wp:positionH relativeFrom="margin">
            <wp:posOffset>-972820</wp:posOffset>
          </wp:positionH>
          <wp:positionV relativeFrom="page">
            <wp:posOffset>9514205</wp:posOffset>
          </wp:positionV>
          <wp:extent cx="7872095" cy="574675"/>
          <wp:effectExtent l="0" t="0" r="190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E4373" w14:textId="77777777" w:rsidR="00926FBF" w:rsidRDefault="00926FBF" w:rsidP="00605B7F">
      <w:r>
        <w:separator/>
      </w:r>
    </w:p>
  </w:footnote>
  <w:footnote w:type="continuationSeparator" w:id="0">
    <w:p w14:paraId="4A686B4B" w14:textId="77777777" w:rsidR="00926FBF" w:rsidRDefault="00926FBF" w:rsidP="00605B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92E50" w14:textId="77777777" w:rsidR="00605B7F" w:rsidRDefault="00605B7F">
    <w:pPr>
      <w:pStyle w:val="Header"/>
    </w:pPr>
    <w:r>
      <w:rPr>
        <w:rFonts w:ascii="Arial" w:hAnsi="Arial" w:cs="Arial"/>
        <w:b/>
        <w:noProof/>
        <w:lang w:eastAsia="en-US"/>
      </w:rPr>
      <w:drawing>
        <wp:anchor distT="0" distB="0" distL="114300" distR="114300" simplePos="0" relativeHeight="251661312" behindDoc="0" locked="0" layoutInCell="1" allowOverlap="1" wp14:anchorId="360E607B" wp14:editId="609826F3">
          <wp:simplePos x="0" y="0"/>
          <wp:positionH relativeFrom="margin">
            <wp:posOffset>-977265</wp:posOffset>
          </wp:positionH>
          <wp:positionV relativeFrom="page">
            <wp:posOffset>-13447</wp:posOffset>
          </wp:positionV>
          <wp:extent cx="7869667" cy="1335985"/>
          <wp:effectExtent l="0" t="0" r="4445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952" cy="1340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01367"/>
    <w:multiLevelType w:val="hybridMultilevel"/>
    <w:tmpl w:val="23D0502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ACC3C13"/>
    <w:multiLevelType w:val="hybridMultilevel"/>
    <w:tmpl w:val="E766C78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70B7062"/>
    <w:multiLevelType w:val="hybridMultilevel"/>
    <w:tmpl w:val="FEA6D6B8"/>
    <w:lvl w:ilvl="0" w:tplc="CE982BB4">
      <w:start w:val="1"/>
      <w:numFmt w:val="decimal"/>
      <w:lvlText w:val="%1."/>
      <w:lvlJc w:val="left"/>
      <w:pPr>
        <w:ind w:left="760" w:hanging="400"/>
      </w:pPr>
      <w:rPr>
        <w:rFonts w:hint="default"/>
        <w:color w:val="FF5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E12AB"/>
    <w:multiLevelType w:val="hybridMultilevel"/>
    <w:tmpl w:val="3522AC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5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6C55407A"/>
    <w:multiLevelType w:val="hybridMultilevel"/>
    <w:tmpl w:val="B6E4D28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7BFC33EB"/>
    <w:multiLevelType w:val="hybridMultilevel"/>
    <w:tmpl w:val="C4B86CA4"/>
    <w:lvl w:ilvl="0" w:tplc="44747DC6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  <w:color w:val="FF5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7F"/>
    <w:rsid w:val="00086EE6"/>
    <w:rsid w:val="000C4767"/>
    <w:rsid w:val="001C716A"/>
    <w:rsid w:val="00305DCB"/>
    <w:rsid w:val="0037621E"/>
    <w:rsid w:val="00395A5C"/>
    <w:rsid w:val="003A3F67"/>
    <w:rsid w:val="003D6470"/>
    <w:rsid w:val="003F7CC0"/>
    <w:rsid w:val="004A5A7C"/>
    <w:rsid w:val="00555555"/>
    <w:rsid w:val="00605B7F"/>
    <w:rsid w:val="006250E5"/>
    <w:rsid w:val="0069351C"/>
    <w:rsid w:val="00707339"/>
    <w:rsid w:val="00791A0B"/>
    <w:rsid w:val="00813405"/>
    <w:rsid w:val="00926FBF"/>
    <w:rsid w:val="00AC3A70"/>
    <w:rsid w:val="00B567DB"/>
    <w:rsid w:val="00C16095"/>
    <w:rsid w:val="00D133FB"/>
    <w:rsid w:val="00D92DAE"/>
    <w:rsid w:val="00E342B0"/>
    <w:rsid w:val="00F43A83"/>
    <w:rsid w:val="00F851D4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D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7F"/>
  </w:style>
  <w:style w:type="paragraph" w:styleId="Footer">
    <w:name w:val="footer"/>
    <w:basedOn w:val="Normal"/>
    <w:link w:val="Foot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7F"/>
  </w:style>
  <w:style w:type="paragraph" w:styleId="ListParagraph">
    <w:name w:val="List Paragraph"/>
    <w:basedOn w:val="Normal"/>
    <w:uiPriority w:val="34"/>
    <w:qFormat/>
    <w:rsid w:val="0060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Pickering</dc:creator>
  <cp:keywords/>
  <dc:description/>
  <cp:lastModifiedBy>Andrea Miranda</cp:lastModifiedBy>
  <cp:revision>2</cp:revision>
  <cp:lastPrinted>2019-04-09T15:08:00Z</cp:lastPrinted>
  <dcterms:created xsi:type="dcterms:W3CDTF">2019-05-02T19:18:00Z</dcterms:created>
  <dcterms:modified xsi:type="dcterms:W3CDTF">2019-05-02T19:18:00Z</dcterms:modified>
</cp:coreProperties>
</file>